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8" w:rsidRDefault="00DF1058" w:rsidP="00CC0A29">
      <w:pPr>
        <w:rPr>
          <w:rFonts w:ascii="Calibri" w:hAnsi="Calibri"/>
          <w:sz w:val="22"/>
          <w:szCs w:val="22"/>
        </w:rPr>
      </w:pPr>
    </w:p>
    <w:p w:rsidR="00C628D8" w:rsidRDefault="00C628D8" w:rsidP="003E68D6">
      <w:pPr>
        <w:jc w:val="center"/>
        <w:rPr>
          <w:rFonts w:ascii="Calibri" w:hAnsi="Calibri"/>
          <w:sz w:val="40"/>
          <w:szCs w:val="40"/>
          <w:lang w:val="nl-NL"/>
        </w:rPr>
      </w:pPr>
    </w:p>
    <w:p w:rsidR="00743A9D" w:rsidRPr="003E68D6" w:rsidRDefault="003E68D6" w:rsidP="003E68D6">
      <w:pPr>
        <w:jc w:val="center"/>
        <w:rPr>
          <w:rFonts w:ascii="Calibri" w:hAnsi="Calibri"/>
          <w:sz w:val="40"/>
          <w:szCs w:val="40"/>
          <w:lang w:val="nl-NL"/>
        </w:rPr>
      </w:pPr>
      <w:r w:rsidRPr="003E68D6">
        <w:rPr>
          <w:rFonts w:ascii="Calibri" w:hAnsi="Calibri"/>
          <w:sz w:val="40"/>
          <w:szCs w:val="40"/>
          <w:lang w:val="nl-NL"/>
        </w:rPr>
        <w:t>Rust Roest</w:t>
      </w:r>
      <w:r>
        <w:rPr>
          <w:rFonts w:ascii="Calibri" w:hAnsi="Calibri"/>
          <w:sz w:val="40"/>
          <w:szCs w:val="40"/>
          <w:lang w:val="nl-NL"/>
        </w:rPr>
        <w:t>…</w:t>
      </w: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</w:p>
    <w:p w:rsidR="0053316B" w:rsidRDefault="00694C62" w:rsidP="00CC0A29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Bewegen goed is voor lichaam en geest, maar hoe zorgt u voor voldoende beweging?</w:t>
      </w:r>
    </w:p>
    <w:p w:rsidR="0053316B" w:rsidRDefault="003E68D6" w:rsidP="00CC0A29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Tijdens deze gratis beweegochtend </w:t>
      </w:r>
      <w:r w:rsidR="00694C62">
        <w:rPr>
          <w:rFonts w:ascii="Calibri" w:hAnsi="Calibri"/>
          <w:sz w:val="22"/>
          <w:szCs w:val="22"/>
          <w:lang w:val="nl-NL"/>
        </w:rPr>
        <w:t xml:space="preserve">leert u dit eenvoudig  </w:t>
      </w:r>
      <w:r w:rsidR="0053316B">
        <w:rPr>
          <w:rFonts w:ascii="Calibri" w:hAnsi="Calibri"/>
          <w:sz w:val="22"/>
          <w:szCs w:val="22"/>
          <w:lang w:val="nl-NL"/>
        </w:rPr>
        <w:t xml:space="preserve"> </w:t>
      </w:r>
      <w:r w:rsidR="00694C62">
        <w:rPr>
          <w:rFonts w:ascii="Calibri" w:hAnsi="Calibri"/>
          <w:sz w:val="22"/>
          <w:szCs w:val="22"/>
          <w:lang w:val="nl-NL"/>
        </w:rPr>
        <w:t xml:space="preserve">toe te passen in uw dagelijkse activiteiten. </w:t>
      </w:r>
    </w:p>
    <w:p w:rsidR="00694C62" w:rsidRDefault="00694C62" w:rsidP="00CC0A29">
      <w:pPr>
        <w:rPr>
          <w:rFonts w:ascii="Calibri" w:hAnsi="Calibri"/>
          <w:b/>
          <w:sz w:val="22"/>
          <w:szCs w:val="22"/>
          <w:lang w:val="nl-NL"/>
        </w:rPr>
      </w:pP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  <w:r w:rsidRPr="00C628D8">
        <w:rPr>
          <w:rFonts w:ascii="Calibri" w:hAnsi="Calibri"/>
          <w:b/>
          <w:sz w:val="22"/>
          <w:szCs w:val="22"/>
          <w:lang w:val="nl-NL"/>
        </w:rPr>
        <w:t>Wanneer: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ab/>
        <w:t>maandag 3 april</w:t>
      </w: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  <w:r w:rsidRPr="00C628D8">
        <w:rPr>
          <w:rFonts w:ascii="Calibri" w:hAnsi="Calibri"/>
          <w:b/>
          <w:sz w:val="22"/>
          <w:szCs w:val="22"/>
          <w:lang w:val="nl-NL"/>
        </w:rPr>
        <w:t>Waar 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  <w:t xml:space="preserve">Nelson Mandela Centrum, </w:t>
      </w:r>
      <w:proofErr w:type="spellStart"/>
      <w:r>
        <w:rPr>
          <w:rFonts w:ascii="Calibri" w:hAnsi="Calibri"/>
          <w:sz w:val="22"/>
          <w:szCs w:val="22"/>
          <w:lang w:val="nl-NL"/>
        </w:rPr>
        <w:t>Bernadottelaan</w:t>
      </w:r>
      <w:proofErr w:type="spellEnd"/>
      <w:r>
        <w:rPr>
          <w:rFonts w:ascii="Calibri" w:hAnsi="Calibri"/>
          <w:sz w:val="22"/>
          <w:szCs w:val="22"/>
          <w:lang w:val="nl-NL"/>
        </w:rPr>
        <w:t xml:space="preserve"> 79</w:t>
      </w: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</w:p>
    <w:p w:rsidR="003E68D6" w:rsidRPr="00C628D8" w:rsidRDefault="003E68D6" w:rsidP="00CC0A29">
      <w:pPr>
        <w:rPr>
          <w:rFonts w:ascii="Calibri" w:hAnsi="Calibri"/>
          <w:b/>
          <w:sz w:val="22"/>
          <w:szCs w:val="22"/>
          <w:lang w:val="nl-NL"/>
        </w:rPr>
      </w:pPr>
      <w:r w:rsidRPr="00C628D8">
        <w:rPr>
          <w:rFonts w:ascii="Calibri" w:hAnsi="Calibri"/>
          <w:b/>
          <w:sz w:val="22"/>
          <w:szCs w:val="22"/>
          <w:lang w:val="nl-NL"/>
        </w:rPr>
        <w:t>Programma:</w:t>
      </w: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  <w:r w:rsidRPr="00C628D8">
        <w:rPr>
          <w:rFonts w:ascii="Calibri" w:hAnsi="Calibri"/>
          <w:b/>
          <w:sz w:val="22"/>
          <w:szCs w:val="22"/>
          <w:lang w:val="nl-NL"/>
        </w:rPr>
        <w:t>10.30</w:t>
      </w:r>
      <w:r>
        <w:rPr>
          <w:rFonts w:ascii="Calibri" w:hAnsi="Calibri"/>
          <w:sz w:val="22"/>
          <w:szCs w:val="22"/>
          <w:lang w:val="nl-NL"/>
        </w:rPr>
        <w:tab/>
        <w:t>Bewegen onder leiding van gespecialiseerde fysiotherapeute</w:t>
      </w:r>
      <w:r w:rsidR="0053316B">
        <w:rPr>
          <w:rFonts w:ascii="Calibri" w:hAnsi="Calibri"/>
          <w:sz w:val="22"/>
          <w:szCs w:val="22"/>
          <w:lang w:val="nl-NL"/>
        </w:rPr>
        <w:t>n</w:t>
      </w:r>
      <w:r>
        <w:rPr>
          <w:rFonts w:ascii="Calibri" w:hAnsi="Calibri"/>
          <w:sz w:val="22"/>
          <w:szCs w:val="22"/>
          <w:lang w:val="nl-NL"/>
        </w:rPr>
        <w:t xml:space="preserve">  Josine</w:t>
      </w:r>
      <w:r w:rsidR="00C51486">
        <w:rPr>
          <w:rFonts w:ascii="Calibri" w:hAnsi="Calibri"/>
          <w:sz w:val="22"/>
          <w:szCs w:val="22"/>
          <w:lang w:val="nl-NL"/>
        </w:rPr>
        <w:t xml:space="preserve"> </w:t>
      </w:r>
      <w:proofErr w:type="spellStart"/>
      <w:r w:rsidR="00C51486">
        <w:rPr>
          <w:rFonts w:ascii="Calibri" w:hAnsi="Calibri"/>
          <w:sz w:val="22"/>
          <w:szCs w:val="22"/>
          <w:lang w:val="nl-NL"/>
        </w:rPr>
        <w:t>Wiegant</w:t>
      </w:r>
      <w:proofErr w:type="spellEnd"/>
      <w:r w:rsidR="0053316B">
        <w:rPr>
          <w:rFonts w:ascii="Calibri" w:hAnsi="Calibri"/>
          <w:sz w:val="22"/>
          <w:szCs w:val="22"/>
          <w:lang w:val="nl-NL"/>
        </w:rPr>
        <w:t xml:space="preserve"> &amp; Onno van Schaik</w:t>
      </w:r>
    </w:p>
    <w:p w:rsidR="0053316B" w:rsidRDefault="003E68D6" w:rsidP="00CC0A29">
      <w:pPr>
        <w:rPr>
          <w:rFonts w:ascii="Calibri" w:hAnsi="Calibri"/>
          <w:sz w:val="22"/>
          <w:szCs w:val="22"/>
          <w:lang w:val="nl-NL"/>
        </w:rPr>
      </w:pPr>
      <w:r w:rsidRPr="00C628D8">
        <w:rPr>
          <w:rFonts w:ascii="Calibri" w:hAnsi="Calibri"/>
          <w:b/>
          <w:sz w:val="22"/>
          <w:szCs w:val="22"/>
          <w:lang w:val="nl-NL"/>
        </w:rPr>
        <w:t>11.30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ab/>
        <w:t>Bewegingsquiz</w:t>
      </w:r>
      <w:r w:rsidR="00C51486">
        <w:rPr>
          <w:rFonts w:ascii="Calibri" w:hAnsi="Calibri"/>
          <w:sz w:val="22"/>
          <w:szCs w:val="22"/>
          <w:lang w:val="nl-NL"/>
        </w:rPr>
        <w:t xml:space="preserve"> </w:t>
      </w:r>
    </w:p>
    <w:p w:rsidR="003E68D6" w:rsidRDefault="003E68D6" w:rsidP="00CC0A29">
      <w:pPr>
        <w:rPr>
          <w:rFonts w:ascii="Calibri" w:hAnsi="Calibri"/>
          <w:sz w:val="22"/>
          <w:szCs w:val="22"/>
          <w:lang w:val="nl-NL"/>
        </w:rPr>
      </w:pPr>
      <w:r w:rsidRPr="00C628D8">
        <w:rPr>
          <w:rFonts w:ascii="Calibri" w:hAnsi="Calibri"/>
          <w:b/>
          <w:sz w:val="22"/>
          <w:szCs w:val="22"/>
          <w:lang w:val="nl-NL"/>
        </w:rPr>
        <w:t>12.30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ab/>
      </w:r>
      <w:r w:rsidR="00D16EF0">
        <w:rPr>
          <w:rFonts w:ascii="Calibri" w:hAnsi="Calibri"/>
          <w:sz w:val="22"/>
          <w:szCs w:val="22"/>
          <w:lang w:val="nl-NL"/>
        </w:rPr>
        <w:t>Lunch in het Wijkeethuis Oost</w:t>
      </w:r>
    </w:p>
    <w:p w:rsidR="00743A9D" w:rsidRDefault="00743A9D" w:rsidP="00743A9D">
      <w:pPr>
        <w:rPr>
          <w:rFonts w:ascii="Calibri" w:hAnsi="Calibri"/>
          <w:sz w:val="22"/>
          <w:szCs w:val="22"/>
          <w:lang w:val="nl-NL"/>
        </w:rPr>
      </w:pPr>
    </w:p>
    <w:p w:rsidR="00743A9D" w:rsidRDefault="003E68D6" w:rsidP="00743A9D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Deelname en lunch zijn gratis.</w:t>
      </w:r>
      <w:bookmarkStart w:id="0" w:name="_GoBack"/>
      <w:bookmarkEnd w:id="0"/>
    </w:p>
    <w:p w:rsidR="00743A9D" w:rsidRDefault="003E68D6" w:rsidP="00743A9D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Van tevoren aanmelden is niet nodig. Vol=vol</w:t>
      </w:r>
      <w:r w:rsidR="00F23B5F">
        <w:rPr>
          <w:rFonts w:ascii="Calibri" w:hAnsi="Calibri"/>
          <w:sz w:val="22"/>
          <w:szCs w:val="22"/>
          <w:lang w:val="nl-NL"/>
        </w:rPr>
        <w:t>.</w:t>
      </w:r>
    </w:p>
    <w:p w:rsidR="003E68D6" w:rsidRDefault="003E68D6" w:rsidP="00743A9D">
      <w:pPr>
        <w:rPr>
          <w:rFonts w:ascii="Calibri" w:hAnsi="Calibri"/>
          <w:sz w:val="22"/>
          <w:szCs w:val="22"/>
          <w:lang w:val="nl-NL"/>
        </w:rPr>
      </w:pPr>
    </w:p>
    <w:p w:rsidR="00743A9D" w:rsidRDefault="00743A9D" w:rsidP="00743A9D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Meer informatie of vragen? Neem contact op met </w:t>
      </w:r>
      <w:r w:rsidR="003E68D6">
        <w:rPr>
          <w:rFonts w:ascii="Calibri" w:hAnsi="Calibri"/>
          <w:sz w:val="22"/>
          <w:szCs w:val="22"/>
          <w:lang w:val="nl-NL"/>
        </w:rPr>
        <w:t>Emilie van den Berg 06-55881018</w:t>
      </w:r>
    </w:p>
    <w:p w:rsidR="00743A9D" w:rsidRDefault="00743A9D" w:rsidP="00743A9D">
      <w:pPr>
        <w:rPr>
          <w:rFonts w:ascii="Calibri" w:hAnsi="Calibri"/>
          <w:sz w:val="22"/>
          <w:szCs w:val="22"/>
          <w:lang w:val="nl-NL"/>
        </w:rPr>
      </w:pPr>
    </w:p>
    <w:p w:rsidR="00743A9D" w:rsidRPr="00C51486" w:rsidRDefault="00743A9D" w:rsidP="00743A9D">
      <w:pPr>
        <w:rPr>
          <w:rFonts w:ascii="Calibri" w:hAnsi="Calibri"/>
          <w:sz w:val="22"/>
          <w:szCs w:val="22"/>
          <w:lang w:val="nl-NL"/>
        </w:rPr>
      </w:pPr>
      <w:r w:rsidRPr="00C51486">
        <w:rPr>
          <w:rFonts w:ascii="Calibri" w:hAnsi="Calibri"/>
          <w:sz w:val="22"/>
          <w:szCs w:val="22"/>
          <w:lang w:val="nl-NL"/>
        </w:rPr>
        <w:t>Deze dag wordt georganiseerd in samenwerking met:</w:t>
      </w:r>
    </w:p>
    <w:p w:rsidR="00743A9D" w:rsidRDefault="0053316B" w:rsidP="00743A9D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72576" behindDoc="1" locked="0" layoutInCell="1" allowOverlap="1" wp14:anchorId="4F7F623B" wp14:editId="64E849C6">
            <wp:simplePos x="0" y="0"/>
            <wp:positionH relativeFrom="column">
              <wp:posOffset>1351915</wp:posOffset>
            </wp:positionH>
            <wp:positionV relativeFrom="paragraph">
              <wp:posOffset>15875</wp:posOffset>
            </wp:positionV>
            <wp:extent cx="1823085" cy="755650"/>
            <wp:effectExtent l="0" t="0" r="5715" b="6350"/>
            <wp:wrapTight wrapText="bothSides">
              <wp:wrapPolygon edited="0">
                <wp:start x="0" y="0"/>
                <wp:lineTo x="0" y="21237"/>
                <wp:lineTo x="21442" y="21237"/>
                <wp:lineTo x="2144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derfysiotherapie en fysiotherapie van Schaik-Dijc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8480" behindDoc="1" locked="0" layoutInCell="1" allowOverlap="1" wp14:anchorId="432C555D" wp14:editId="16D39ECA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659765" cy="676275"/>
            <wp:effectExtent l="0" t="0" r="6985" b="9525"/>
            <wp:wrapTight wrapText="bothSides">
              <wp:wrapPolygon edited="0">
                <wp:start x="0" y="0"/>
                <wp:lineTo x="0" y="21296"/>
                <wp:lineTo x="21205" y="21296"/>
                <wp:lineTo x="21205" y="0"/>
                <wp:lineTo x="0" y="0"/>
              </wp:wrapPolygon>
            </wp:wrapTight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A9D" w:rsidRDefault="00743A9D" w:rsidP="00743A9D">
      <w:pPr>
        <w:rPr>
          <w:rFonts w:ascii="Calibri" w:hAnsi="Calibri"/>
          <w:sz w:val="22"/>
          <w:szCs w:val="22"/>
          <w:lang w:val="nl-NL"/>
        </w:rPr>
      </w:pPr>
    </w:p>
    <w:p w:rsidR="00743A9D" w:rsidRDefault="00743A9D" w:rsidP="00743A9D">
      <w:pPr>
        <w:rPr>
          <w:rFonts w:ascii="Calibri" w:hAnsi="Calibri"/>
          <w:sz w:val="22"/>
          <w:szCs w:val="22"/>
          <w:lang w:val="nl-NL"/>
        </w:rPr>
      </w:pPr>
    </w:p>
    <w:p w:rsidR="003E68D6" w:rsidRDefault="0053316B" w:rsidP="00743A9D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71552" behindDoc="1" locked="0" layoutInCell="1" allowOverlap="1" wp14:anchorId="27FD4655" wp14:editId="3A7FECE4">
            <wp:simplePos x="0" y="0"/>
            <wp:positionH relativeFrom="column">
              <wp:posOffset>-821690</wp:posOffset>
            </wp:positionH>
            <wp:positionV relativeFrom="paragraph">
              <wp:posOffset>125095</wp:posOffset>
            </wp:positionV>
            <wp:extent cx="1439545" cy="554355"/>
            <wp:effectExtent l="0" t="0" r="8255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8D6" w:rsidRDefault="0053316B" w:rsidP="00743A9D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3360" behindDoc="1" locked="0" layoutInCell="1" allowOverlap="1" wp14:anchorId="21B67205" wp14:editId="6F40E77B">
            <wp:simplePos x="0" y="0"/>
            <wp:positionH relativeFrom="column">
              <wp:posOffset>844550</wp:posOffset>
            </wp:positionH>
            <wp:positionV relativeFrom="paragraph">
              <wp:posOffset>149860</wp:posOffset>
            </wp:positionV>
            <wp:extent cx="139319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265" y="21058"/>
                <wp:lineTo x="21265" y="0"/>
                <wp:lineTo x="0" y="0"/>
              </wp:wrapPolygon>
            </wp:wrapTight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8D6" w:rsidRDefault="003E68D6" w:rsidP="00743A9D">
      <w:pPr>
        <w:rPr>
          <w:rFonts w:ascii="Calibri" w:hAnsi="Calibri"/>
          <w:sz w:val="22"/>
          <w:szCs w:val="22"/>
          <w:lang w:val="nl-NL"/>
        </w:rPr>
      </w:pPr>
    </w:p>
    <w:sectPr w:rsidR="003E68D6" w:rsidSect="0030408E">
      <w:headerReference w:type="default" r:id="rId13"/>
      <w:headerReference w:type="first" r:id="rId14"/>
      <w:pgSz w:w="8391" w:h="11907" w:code="1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4F" w:rsidRDefault="005C764F" w:rsidP="00743A9D">
      <w:r>
        <w:separator/>
      </w:r>
    </w:p>
  </w:endnote>
  <w:endnote w:type="continuationSeparator" w:id="0">
    <w:p w:rsidR="005C764F" w:rsidRDefault="005C764F" w:rsidP="007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4F" w:rsidRDefault="005C764F" w:rsidP="00743A9D">
      <w:r>
        <w:separator/>
      </w:r>
    </w:p>
  </w:footnote>
  <w:footnote w:type="continuationSeparator" w:id="0">
    <w:p w:rsidR="005C764F" w:rsidRDefault="005C764F" w:rsidP="0074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F" w:rsidRPr="00743A9D" w:rsidRDefault="00C628D8" w:rsidP="00743A9D">
    <w:pPr>
      <w:pStyle w:val="Koptekst"/>
      <w:jc w:val="center"/>
      <w:rPr>
        <w:rFonts w:ascii="Calibri" w:hAnsi="Calibri"/>
        <w:b/>
        <w:color w:val="FFFFFF" w:themeColor="background1"/>
        <w:sz w:val="26"/>
        <w:szCs w:val="26"/>
        <w:lang w:val="nl-NL"/>
      </w:rPr>
    </w:pPr>
    <w:r>
      <w:rPr>
        <w:rFonts w:ascii="Calibri" w:hAnsi="Calibri"/>
        <w:b/>
        <w:noProof/>
        <w:color w:val="FFFFFF" w:themeColor="background1"/>
        <w:sz w:val="26"/>
        <w:szCs w:val="26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-449580</wp:posOffset>
              </wp:positionV>
              <wp:extent cx="5381625" cy="971550"/>
              <wp:effectExtent l="0" t="0" r="4445" b="190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1625" cy="971550"/>
                      </a:xfrm>
                      <a:prstGeom prst="rect">
                        <a:avLst/>
                      </a:prstGeom>
                      <a:solidFill>
                        <a:srgbClr val="6522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4.6pt;margin-top:-35.4pt;width:423.7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gxgQIAAPwEAAAOAAAAZHJzL2Uyb0RvYy54bWysVNuO0zAQfUfiHyy/d3MhaZto09VuSxHS&#10;AisWPsC1ncbCsY3tNl0Q/87YaUsXXhCiD64nMz4+c2bG1zeHXqI9t05o1eDsKsWIK6qZUNsGf/60&#10;nswxcp4oRqRWvMFP3OGbxcsX14Opea47LRm3CECUqwfT4M57UyeJox3vibvShitwttr2xINptwmz&#10;ZAD0XiZ5mk6TQVtmrKbcOfi6Gp14EfHbllP/oW0d90g2GLj5uNq4bsKaLK5JvbXEdIIeaZB/YNET&#10;oeDSM9SKeIJ2VvwB1QtqtdOtv6K6T3TbCspjDpBNlv6WzWNHDI+5gDjOnGVy/w+Wvt8/WCQY1K7A&#10;SJEeavQRVCNqKznKgj6DcTWEPZoHGzJ05l7TLw4pvewgit9aq4eOEwasYnzy7EAwHBxFm+GdZoBO&#10;dl5HqQ6t7QMgiIAOsSJP54rwg0cUPpav5tk0LzGi4KtmWVnGkiWkPp021vk3XPcobBpsgXtEJ/t7&#10;54E9hJ5CInstBVsLKaNht5ultGhPoDumZZ7PT+juMkyqEKx0ODYijl+AJNwRfIFurPb3KsuL9C6v&#10;JuvpfDYp1kU5qWbpfJJm1V01TYuqWK1/BIJZUXeCMa7uheKnzsuKv6vscQbGnom9hwbQpwSlYl6X&#10;7N1lkmn8haqCLs+S7IWHQZSib/D8HETqUNjXisEBUnsi5LhPntOPaKDB6T+qEtsgVH7soI1mT9AF&#10;VkORYBDhyYBNp+03jAYYvwa7rztiOUbyrYJOqrKiCPMajaKc5WDYS8/m0kMUBagGe4zG7dKPM74z&#10;Vmw7uCmLwih9C93XitgYoTNHVsA7GDBiMYPjcxBm+NKOUb8ercVPAAAA//8DAFBLAwQUAAYACAAA&#10;ACEAvS02cN8AAAALAQAADwAAAGRycy9kb3ducmV2LnhtbEyPTU7DMBCF90jcwZpK7Fq7AZU0xKkA&#10;CakrRNoewI2ncdTYjmw3CbdnWMFunubT+yl3s+3ZiCF23klYrwQwdI3XnWslnI4fyxxYTMpp1XuH&#10;Er4xwq66vytVof3kahwPqWVk4mKhJJiUhoLz2Bi0Kq78gI5+Fx+sSiRDy3VQE5nbnmdCbLhVnaME&#10;owZ8N9hcDzdLIfyNX+p93eSfX6bej0fRTOEk5cNifn0BlnBOfzD81qfqUFGns785HVkvYbl+2mbE&#10;0vUsaAQhm23+COwsIc8y4FXJ/2+ofgAAAP//AwBQSwECLQAUAAYACAAAACEAtoM4kv4AAADhAQAA&#10;EwAAAAAAAAAAAAAAAAAAAAAAW0NvbnRlbnRfVHlwZXNdLnhtbFBLAQItABQABgAIAAAAIQA4/SH/&#10;1gAAAJQBAAALAAAAAAAAAAAAAAAAAC8BAABfcmVscy8ucmVsc1BLAQItABQABgAIAAAAIQDAbEgx&#10;gQIAAPwEAAAOAAAAAAAAAAAAAAAAAC4CAABkcnMvZTJvRG9jLnhtbFBLAQItABQABgAIAAAAIQC9&#10;LTZw3wAAAAsBAAAPAAAAAAAAAAAAAAAAANsEAABkcnMvZG93bnJldi54bWxQSwUGAAAAAAQABADz&#10;AAAA5wUAAAAA&#10;" fillcolor="#65228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F" w:rsidRPr="00C628D8" w:rsidRDefault="00C628D8" w:rsidP="00C628D8">
    <w:pPr>
      <w:pStyle w:val="Koptekst"/>
      <w:ind w:left="-142"/>
      <w:jc w:val="center"/>
      <w:rPr>
        <w:rFonts w:ascii="Calibri" w:hAnsi="Calibri"/>
        <w:b/>
        <w:color w:val="FFFFFF" w:themeColor="background1"/>
        <w:sz w:val="32"/>
        <w:szCs w:val="32"/>
        <w:lang w:val="nl-NL"/>
      </w:rPr>
    </w:pPr>
    <w:r>
      <w:rPr>
        <w:rFonts w:ascii="Calibri" w:hAnsi="Calibri"/>
        <w:b/>
        <w:noProof/>
        <w:color w:val="FFFFFF" w:themeColor="background1"/>
        <w:sz w:val="32"/>
        <w:szCs w:val="32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-459105</wp:posOffset>
              </wp:positionV>
              <wp:extent cx="5381625" cy="1162050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1625" cy="1162050"/>
                      </a:xfrm>
                      <a:prstGeom prst="rect">
                        <a:avLst/>
                      </a:prstGeom>
                      <a:solidFill>
                        <a:srgbClr val="6522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3.1pt;margin-top:-36.15pt;width:423.7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cCgQIAAP0EAAAOAAAAZHJzL2Uyb0RvYy54bWysVNuO0zAQfUfiHyy/d3PZpNtEm672QhHS&#10;AisWPsC1ncbCsY3tNt1F/Dtjpy1ZeEGIPriezPj4zMwZX17te4l23DqhVYOzsxQjrqhmQm0a/OXz&#10;arbAyHmiGJFa8QY/cYevlq9fXQ6m5rnutGTcIgBRrh5MgzvvTZ0kjna8J+5MG67A2WrbEw+m3STM&#10;kgHQe5nkaTpPBm2ZsZpy5+Dr3ejEy4jftpz6j23ruEeywcDNx9XGdR3WZHlJ6o0lphP0QIP8A4ue&#10;CAWXnqDuiCdoa8UfUL2gVjvd+jOq+0S3raA85gDZZOlv2Tx2xPCYCxTHmVOZ3P+DpR92DxYJBr07&#10;x0iRHnr0CapG1EZylIf6DMbVEPZoHmzI0Jl7Tb86pPRtB1H82lo9dJwwYJWF+OTFgWA4OIrWw3vN&#10;AJ1svY6l2re2D4BQBLSPHXk6dYTvPaLwsTxfZPO8xIiCL4NtWsaeJaQ+HjfW+bdc9yhsGmyBfIQn&#10;u3vnAx1SH0MifS0FWwkpo2E361tp0Y6APOZlni+O6G4aJlUIVjocGxHHL8AS7gi+wDe2+3uV5UV6&#10;k1ez1XxxMStWRTmrLtLFLM2qm2qeFlVxt/oRCGZF3QnGuLoXih+llxV/19rDEIyiieJDQ4OrEkoV&#10;85qyd9Mk0/iLbYJWTsN64WESpegbvDgFkTp09o1ikDapPRFy3Ccv6ccqQw2O/7EqUQeh9aOE1po9&#10;gQyshibBJMKbAZtO22eMBpi/BrtvW2I5RvKdAilVWVGEgY1GUV7kYNipZz31EEUBqsEeo3F768ch&#10;3xorNh3clMXCKH0N8mtFFEaQ5sjqIFqYsZjB4T0IQzy1Y9SvV2v5EwAA//8DAFBLAwQUAAYACAAA&#10;ACEAbzHDQd4AAAAMAQAADwAAAGRycy9kb3ducmV2LnhtbEyPTU7DMBCF90jcwRokdq2dgJoqjVMB&#10;ElJXiLQ9gGtPk4jYjmw3CbdnWMHujebT+6n2ix3YhCH23knI1gIYOu1N71oJ59P7agssJuWMGrxD&#10;Cd8YYV/f31WqNH52DU7H1DIycbFUErqUxpLzqDu0Kq79iI5+Vx+sSnSGlpugZjK3A8+F2HCrekcJ&#10;nRrxrUP9dbxZCuGv/NocGr39+Oyaw3QSeg5nKR8flpcdsIRL+oPhtz5Vh5o6XfzNmcgGCavseZMT&#10;S6rIn4ARUoiMxIXYTBTA64r/H1H/AAAA//8DAFBLAQItABQABgAIAAAAIQC2gziS/gAAAOEBAAAT&#10;AAAAAAAAAAAAAAAAAAAAAABbQ29udGVudF9UeXBlc10ueG1sUEsBAi0AFAAGAAgAAAAhADj9If/W&#10;AAAAlAEAAAsAAAAAAAAAAAAAAAAALwEAAF9yZWxzLy5yZWxzUEsBAi0AFAAGAAgAAAAhAJ6zVwKB&#10;AgAA/QQAAA4AAAAAAAAAAAAAAAAALgIAAGRycy9lMm9Eb2MueG1sUEsBAi0AFAAGAAgAAAAhAG8x&#10;w0HeAAAADAEAAA8AAAAAAAAAAAAAAAAA2wQAAGRycy9kb3ducmV2LnhtbFBLBQYAAAAABAAEAPMA&#10;AADmBQAAAAA=&#10;" fillcolor="#652280" stroked="f"/>
          </w:pict>
        </mc:Fallback>
      </mc:AlternateContent>
    </w:r>
    <w:r w:rsidR="005C764F" w:rsidRPr="00C628D8">
      <w:rPr>
        <w:rFonts w:ascii="Calibri" w:hAnsi="Calibri"/>
        <w:b/>
        <w:color w:val="FFFFFF" w:themeColor="background1"/>
        <w:sz w:val="32"/>
        <w:szCs w:val="32"/>
        <w:lang w:val="nl-NL"/>
      </w:rPr>
      <w:t xml:space="preserve">Beweegochtend voor 70+ers – Gouda </w:t>
    </w:r>
    <w:r w:rsidR="003E68D6" w:rsidRPr="00C628D8">
      <w:rPr>
        <w:rFonts w:ascii="Calibri" w:hAnsi="Calibri"/>
        <w:b/>
        <w:color w:val="FFFFFF" w:themeColor="background1"/>
        <w:sz w:val="32"/>
        <w:szCs w:val="32"/>
        <w:lang w:val="nl-NL"/>
      </w:rPr>
      <w:t>Oost</w:t>
    </w:r>
  </w:p>
  <w:p w:rsidR="005C764F" w:rsidRPr="00BC2F75" w:rsidRDefault="003E68D6" w:rsidP="0030408E">
    <w:pPr>
      <w:pStyle w:val="Koptekst"/>
      <w:jc w:val="center"/>
      <w:rPr>
        <w:rFonts w:ascii="Calibri" w:hAnsi="Calibri"/>
        <w:color w:val="FFFFFF" w:themeColor="background1"/>
        <w:sz w:val="24"/>
        <w:lang w:val="nl-NL"/>
      </w:rPr>
    </w:pPr>
    <w:r>
      <w:rPr>
        <w:rFonts w:ascii="Calibri" w:hAnsi="Calibri"/>
        <w:color w:val="FFFFFF" w:themeColor="background1"/>
        <w:sz w:val="24"/>
        <w:lang w:val="nl-NL"/>
      </w:rPr>
      <w:t>Maandag 3 april van 10.3</w:t>
    </w:r>
    <w:r w:rsidR="005C764F" w:rsidRPr="00BC2F75">
      <w:rPr>
        <w:rFonts w:ascii="Calibri" w:hAnsi="Calibri"/>
        <w:color w:val="FFFFFF" w:themeColor="background1"/>
        <w:sz w:val="24"/>
        <w:lang w:val="nl-NL"/>
      </w:rPr>
      <w:t>0 uur tot 13.30 uur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D4"/>
    <w:multiLevelType w:val="hybridMultilevel"/>
    <w:tmpl w:val="FB5A2D3A"/>
    <w:lvl w:ilvl="0" w:tplc="B124479A">
      <w:start w:val="280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B5ED4"/>
    <w:multiLevelType w:val="hybridMultilevel"/>
    <w:tmpl w:val="5162A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4">
    <w:nsid w:val="7BBD4FA3"/>
    <w:multiLevelType w:val="hybridMultilevel"/>
    <w:tmpl w:val="35AC7310"/>
    <w:lvl w:ilvl="0" w:tplc="B124479A">
      <w:start w:val="280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D"/>
    <w:rsid w:val="00033191"/>
    <w:rsid w:val="0005614D"/>
    <w:rsid w:val="000D1B7C"/>
    <w:rsid w:val="00140CCD"/>
    <w:rsid w:val="001907EF"/>
    <w:rsid w:val="002B6F42"/>
    <w:rsid w:val="0030408E"/>
    <w:rsid w:val="003939EF"/>
    <w:rsid w:val="003E68D6"/>
    <w:rsid w:val="0053316B"/>
    <w:rsid w:val="00577B79"/>
    <w:rsid w:val="005B7A78"/>
    <w:rsid w:val="005C764F"/>
    <w:rsid w:val="006645E1"/>
    <w:rsid w:val="00694C62"/>
    <w:rsid w:val="00743A9D"/>
    <w:rsid w:val="00773304"/>
    <w:rsid w:val="00805878"/>
    <w:rsid w:val="0082396C"/>
    <w:rsid w:val="00837FCA"/>
    <w:rsid w:val="008C3CF8"/>
    <w:rsid w:val="009030A0"/>
    <w:rsid w:val="00A164CB"/>
    <w:rsid w:val="00AC67CD"/>
    <w:rsid w:val="00AD741C"/>
    <w:rsid w:val="00AF4C33"/>
    <w:rsid w:val="00BC2F75"/>
    <w:rsid w:val="00C24321"/>
    <w:rsid w:val="00C51486"/>
    <w:rsid w:val="00C628D8"/>
    <w:rsid w:val="00C903BC"/>
    <w:rsid w:val="00CC0A29"/>
    <w:rsid w:val="00D16EF0"/>
    <w:rsid w:val="00D51AFC"/>
    <w:rsid w:val="00D71E25"/>
    <w:rsid w:val="00DC0033"/>
    <w:rsid w:val="00DF1058"/>
    <w:rsid w:val="00E3518D"/>
    <w:rsid w:val="00E51E8D"/>
    <w:rsid w:val="00EE3DFB"/>
    <w:rsid w:val="00F23B5F"/>
    <w:rsid w:val="00F23E44"/>
    <w:rsid w:val="00F3254E"/>
    <w:rsid w:val="00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E44"/>
  </w:style>
  <w:style w:type="paragraph" w:styleId="Kop1">
    <w:name w:val="heading 1"/>
    <w:basedOn w:val="Standaard"/>
    <w:next w:val="Standaard"/>
    <w:link w:val="Kop1Char"/>
    <w:uiPriority w:val="1"/>
    <w:qFormat/>
    <w:rsid w:val="00F23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F23E44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F23E4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F23E44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F23E44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F23E44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F23E44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F23E44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3E44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F23E44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F23E44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5C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33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E44"/>
  </w:style>
  <w:style w:type="paragraph" w:styleId="Kop1">
    <w:name w:val="heading 1"/>
    <w:basedOn w:val="Standaard"/>
    <w:next w:val="Standaard"/>
    <w:link w:val="Kop1Char"/>
    <w:uiPriority w:val="1"/>
    <w:qFormat/>
    <w:rsid w:val="00F23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F23E44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F23E4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F23E44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F23E44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F23E44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F23E44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F23E44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3E44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F23E44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F23E44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5C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3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CD94-77B8-4CA8-AF59-31086EE1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Gemiva-SVG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Sarahr</dc:creator>
  <cp:lastModifiedBy>Emilie van den Berg</cp:lastModifiedBy>
  <cp:revision>6</cp:revision>
  <dcterms:created xsi:type="dcterms:W3CDTF">2017-02-24T12:38:00Z</dcterms:created>
  <dcterms:modified xsi:type="dcterms:W3CDTF">2017-03-03T15:39:00Z</dcterms:modified>
</cp:coreProperties>
</file>